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7B" w:rsidRDefault="00B24A7B" w:rsidP="00B24A7B">
      <w:pPr>
        <w:rPr>
          <w:b/>
          <w:bCs/>
          <w:lang w:val="en-US"/>
        </w:rPr>
      </w:pPr>
      <w:r w:rsidRPr="00B27DE2">
        <w:rPr>
          <w:b/>
          <w:bCs/>
        </w:rPr>
        <w:t xml:space="preserve">Θηκάρια </w:t>
      </w:r>
      <w:r>
        <w:rPr>
          <w:b/>
          <w:bCs/>
        </w:rPr>
        <w:t>μηριαίας μακριά</w:t>
      </w:r>
    </w:p>
    <w:p w:rsidR="00B24A7B" w:rsidRPr="00B24A7B" w:rsidRDefault="00B24A7B" w:rsidP="00B24A7B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 xml:space="preserve">Να είναι </w:t>
      </w:r>
      <w:r w:rsidRPr="00B27DE2">
        <w:t xml:space="preserve">κατασκευασμένα από πολυαιθυλένιο με εσωτερική και εξωτερική επίστρωση από 1.5% MDX και </w:t>
      </w:r>
      <w:r>
        <w:t xml:space="preserve">να έχουν </w:t>
      </w:r>
      <w:proofErr w:type="spellStart"/>
      <w:r w:rsidRPr="00B27DE2">
        <w:t>ακτινοσκιερό</w:t>
      </w:r>
      <w:proofErr w:type="spellEnd"/>
      <w:r w:rsidRPr="00B27DE2">
        <w:t xml:space="preserve"> άκρο.</w:t>
      </w:r>
    </w:p>
    <w:p w:rsidR="00B24A7B" w:rsidRPr="00B24A7B" w:rsidRDefault="00B24A7B" w:rsidP="00B24A7B">
      <w:pPr>
        <w:pStyle w:val="a3"/>
        <w:numPr>
          <w:ilvl w:val="0"/>
          <w:numId w:val="1"/>
        </w:numPr>
        <w:rPr>
          <w:bCs/>
        </w:rPr>
      </w:pPr>
      <w:r>
        <w:t xml:space="preserve">Να διατίθεται σε </w:t>
      </w:r>
      <w:r w:rsidRPr="00B24A7B">
        <w:t xml:space="preserve">μεγέθη : 5-9Fr </w:t>
      </w:r>
      <w:r w:rsidR="00564B5C">
        <w:t>και σε 23</w:t>
      </w:r>
      <w:r>
        <w:t xml:space="preserve"> </w:t>
      </w:r>
      <w:r>
        <w:rPr>
          <w:lang w:val="en-US"/>
        </w:rPr>
        <w:t>cm</w:t>
      </w:r>
      <w:r w:rsidRPr="00B24A7B">
        <w:t xml:space="preserve">, </w:t>
      </w:r>
      <w:r>
        <w:t xml:space="preserve">35cm, </w:t>
      </w:r>
      <w:r w:rsidRPr="00B24A7B">
        <w:t xml:space="preserve"> 45cm</w:t>
      </w:r>
    </w:p>
    <w:p w:rsidR="00B24A7B" w:rsidRPr="00B24A7B" w:rsidRDefault="00B24A7B" w:rsidP="00B24A7B">
      <w:pPr>
        <w:pStyle w:val="a3"/>
        <w:numPr>
          <w:ilvl w:val="0"/>
          <w:numId w:val="1"/>
        </w:numPr>
        <w:rPr>
          <w:bCs/>
        </w:rPr>
      </w:pPr>
      <w:r>
        <w:t xml:space="preserve">Η </w:t>
      </w:r>
      <w:r w:rsidRPr="00B27DE2">
        <w:t xml:space="preserve">βαλβίδα </w:t>
      </w:r>
      <w:r>
        <w:t xml:space="preserve">να </w:t>
      </w:r>
      <w:r w:rsidRPr="00B27DE2">
        <w:t xml:space="preserve">έχει 6 </w:t>
      </w:r>
      <w:proofErr w:type="spellStart"/>
      <w:r w:rsidRPr="00B27DE2">
        <w:t>γλωχίνες</w:t>
      </w:r>
      <w:proofErr w:type="spellEnd"/>
      <w:r w:rsidRPr="00B27DE2">
        <w:t xml:space="preserve"> και </w:t>
      </w:r>
      <w:r>
        <w:t xml:space="preserve">να </w:t>
      </w:r>
      <w:r w:rsidRPr="00B27DE2">
        <w:t>είναι υψίστης ασφαλείας</w:t>
      </w:r>
    </w:p>
    <w:p w:rsidR="00B24A7B" w:rsidRPr="00B24A7B" w:rsidRDefault="00B24A7B" w:rsidP="00B24A7B">
      <w:pPr>
        <w:pStyle w:val="a3"/>
        <w:numPr>
          <w:ilvl w:val="0"/>
          <w:numId w:val="1"/>
        </w:numPr>
        <w:rPr>
          <w:bCs/>
        </w:rPr>
      </w:pPr>
      <w:r>
        <w:t xml:space="preserve">Να έχει </w:t>
      </w:r>
      <w:r w:rsidRPr="00B27DE2">
        <w:t xml:space="preserve">επίστρωση από υγρή σιλικόνη για ομαλή εισαγωγή του καθετήρα χωρίς τριβές η οποία </w:t>
      </w:r>
      <w:r>
        <w:t xml:space="preserve">να </w:t>
      </w:r>
      <w:r w:rsidRPr="00B27DE2">
        <w:t>είναι και αποσπώμενη</w:t>
      </w:r>
    </w:p>
    <w:p w:rsidR="00B24A7B" w:rsidRPr="00B24A7B" w:rsidRDefault="00B24A7B" w:rsidP="00B24A7B">
      <w:pPr>
        <w:pStyle w:val="a3"/>
        <w:numPr>
          <w:ilvl w:val="0"/>
          <w:numId w:val="1"/>
        </w:numPr>
        <w:rPr>
          <w:bCs/>
        </w:rPr>
      </w:pPr>
      <w:r w:rsidRPr="00B27DE2">
        <w:t xml:space="preserve">Η κάνουλα του θηκαριού </w:t>
      </w:r>
      <w:r>
        <w:t xml:space="preserve">να </w:t>
      </w:r>
      <w:r w:rsidRPr="00B27DE2">
        <w:t xml:space="preserve">μπορεί να υποστεί παραμόρφωση 105 μοιρών  δίνοντας τη δυνατότητα στον ασθενή να βρίσκεται στο κρεβάτι του σε </w:t>
      </w:r>
      <w:proofErr w:type="spellStart"/>
      <w:r w:rsidRPr="00B27DE2">
        <w:t>ημικαθιστή</w:t>
      </w:r>
      <w:proofErr w:type="spellEnd"/>
      <w:r w:rsidRPr="00B27DE2">
        <w:t xml:space="preserve"> θέσ</w:t>
      </w:r>
      <w:r>
        <w:t>η.</w:t>
      </w:r>
    </w:p>
    <w:p w:rsidR="00E63677" w:rsidRDefault="00B24A7B" w:rsidP="00B24A7B">
      <w:r w:rsidRPr="00B27DE2">
        <w:br/>
      </w:r>
      <w:r w:rsidRPr="00B27DE2">
        <w:br/>
      </w:r>
    </w:p>
    <w:sectPr w:rsidR="00E63677" w:rsidSect="00E636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5C6"/>
    <w:multiLevelType w:val="hybridMultilevel"/>
    <w:tmpl w:val="2C5057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B24A7B"/>
    <w:rsid w:val="002122C5"/>
    <w:rsid w:val="00564B5C"/>
    <w:rsid w:val="00682B8E"/>
    <w:rsid w:val="00B24A7B"/>
    <w:rsid w:val="00E63677"/>
    <w:rsid w:val="00F2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451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2023-01-13T08:53:00Z</dcterms:created>
  <dcterms:modified xsi:type="dcterms:W3CDTF">2023-11-27T09:26:00Z</dcterms:modified>
</cp:coreProperties>
</file>