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D" w:rsidRDefault="00E7050A">
      <w:r>
        <w:rPr>
          <w:noProof/>
          <w:lang w:eastAsia="el-GR"/>
        </w:rPr>
        <w:drawing>
          <wp:inline distT="0" distB="0" distL="0" distR="0">
            <wp:extent cx="6448425" cy="9147820"/>
            <wp:effectExtent l="19050" t="0" r="9525" b="0"/>
            <wp:docPr id="1" name="0 - Εικόνα" descr="1200074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07498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0A" w:rsidRPr="00E7050A" w:rsidRDefault="00E7050A" w:rsidP="00E7050A">
      <w:pPr>
        <w:jc w:val="center"/>
        <w:rPr>
          <w:rFonts w:ascii="Arial" w:hAnsi="Arial" w:cs="Arial"/>
          <w:b/>
        </w:rPr>
      </w:pPr>
      <w:r w:rsidRPr="00E7050A">
        <w:rPr>
          <w:rFonts w:ascii="Arial" w:hAnsi="Arial" w:cs="Arial"/>
          <w:b/>
        </w:rPr>
        <w:t>Προδιαγραφές από αρ. πρωτ.6007/7.3.2025</w:t>
      </w:r>
    </w:p>
    <w:sectPr w:rsidR="00E7050A" w:rsidRPr="00E7050A" w:rsidSect="00475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50A"/>
    <w:rsid w:val="00211CB6"/>
    <w:rsid w:val="00475C19"/>
    <w:rsid w:val="008A59BD"/>
    <w:rsid w:val="00E7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2025-06-12T10:38:00Z</dcterms:created>
  <dcterms:modified xsi:type="dcterms:W3CDTF">2025-06-12T10:40:00Z</dcterms:modified>
</cp:coreProperties>
</file>