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01" w:rsidRDefault="00A23401" w:rsidP="004C3B2D">
      <w:pPr>
        <w:jc w:val="center"/>
        <w:rPr>
          <w:b/>
          <w:sz w:val="28"/>
        </w:rPr>
      </w:pPr>
      <w:r w:rsidRPr="004C3B2D">
        <w:rPr>
          <w:b/>
          <w:sz w:val="28"/>
        </w:rPr>
        <w:t>ΤΕΧΝΙΚΕΣ ΠΡΟΔΙΑΓΡΑΦΕΣ ΕΠΙΘΕΜΑΤΩΝ</w:t>
      </w:r>
    </w:p>
    <w:p w:rsidR="00A23401" w:rsidRDefault="00A23401" w:rsidP="004C3B2D">
      <w:pPr>
        <w:jc w:val="center"/>
        <w:rPr>
          <w:b/>
          <w:sz w:val="28"/>
        </w:rPr>
      </w:pPr>
    </w:p>
    <w:p w:rsidR="00A23401" w:rsidRDefault="00A23401" w:rsidP="004C3B2D"/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318"/>
        <w:gridCol w:w="1628"/>
        <w:gridCol w:w="1432"/>
        <w:gridCol w:w="4140"/>
      </w:tblGrid>
      <w:tr w:rsidR="00A23401" w:rsidRPr="00CB4C65" w:rsidTr="00AA096E">
        <w:tc>
          <w:tcPr>
            <w:tcW w:w="562" w:type="dxa"/>
          </w:tcPr>
          <w:p w:rsidR="00A23401" w:rsidRPr="00AA096E" w:rsidRDefault="00A23401" w:rsidP="00AA096E">
            <w:pPr>
              <w:jc w:val="center"/>
              <w:rPr>
                <w:b/>
                <w:sz w:val="20"/>
              </w:rPr>
            </w:pPr>
            <w:r w:rsidRPr="00AA096E">
              <w:rPr>
                <w:b/>
                <w:sz w:val="20"/>
              </w:rPr>
              <w:t>Α/Α</w:t>
            </w:r>
          </w:p>
        </w:tc>
        <w:tc>
          <w:tcPr>
            <w:tcW w:w="2318" w:type="dxa"/>
          </w:tcPr>
          <w:p w:rsidR="00A23401" w:rsidRPr="00AA096E" w:rsidRDefault="00A23401" w:rsidP="00AA096E">
            <w:pPr>
              <w:jc w:val="center"/>
              <w:rPr>
                <w:b/>
                <w:sz w:val="20"/>
              </w:rPr>
            </w:pPr>
            <w:r w:rsidRPr="00AA096E">
              <w:rPr>
                <w:b/>
                <w:sz w:val="20"/>
              </w:rPr>
              <w:t>ΟΝΟΜΑΣΙΑ ΥΛΙΚΟΥ</w:t>
            </w:r>
          </w:p>
        </w:tc>
        <w:tc>
          <w:tcPr>
            <w:tcW w:w="1628" w:type="dxa"/>
          </w:tcPr>
          <w:p w:rsidR="00A23401" w:rsidRPr="00AA096E" w:rsidRDefault="00A23401" w:rsidP="00AA096E">
            <w:pPr>
              <w:jc w:val="center"/>
              <w:rPr>
                <w:b/>
                <w:sz w:val="20"/>
              </w:rPr>
            </w:pPr>
            <w:r w:rsidRPr="00AA096E">
              <w:rPr>
                <w:b/>
                <w:sz w:val="20"/>
              </w:rPr>
              <w:t>ΔΙΑΣΤΑΣΕΙΣ</w:t>
            </w:r>
          </w:p>
        </w:tc>
        <w:tc>
          <w:tcPr>
            <w:tcW w:w="1432" w:type="dxa"/>
          </w:tcPr>
          <w:p w:rsidR="00A23401" w:rsidRPr="00AA096E" w:rsidRDefault="00A23401" w:rsidP="00AA096E">
            <w:pPr>
              <w:ind w:right="-247"/>
              <w:jc w:val="center"/>
              <w:rPr>
                <w:b/>
                <w:sz w:val="20"/>
              </w:rPr>
            </w:pPr>
            <w:r w:rsidRPr="00AA096E">
              <w:rPr>
                <w:b/>
                <w:sz w:val="20"/>
              </w:rPr>
              <w:t>ΠΟΣΟΤΗΤΑ</w:t>
            </w:r>
          </w:p>
        </w:tc>
        <w:tc>
          <w:tcPr>
            <w:tcW w:w="4140" w:type="dxa"/>
          </w:tcPr>
          <w:p w:rsidR="00A23401" w:rsidRPr="00AA096E" w:rsidRDefault="00A23401" w:rsidP="00AA096E">
            <w:pPr>
              <w:ind w:right="-164"/>
              <w:jc w:val="center"/>
              <w:rPr>
                <w:b/>
                <w:sz w:val="20"/>
              </w:rPr>
            </w:pPr>
            <w:r w:rsidRPr="00AA096E">
              <w:rPr>
                <w:b/>
                <w:sz w:val="20"/>
              </w:rPr>
              <w:t>ΠΡΟΔΙΑΓΡΑΦΕΣ</w:t>
            </w:r>
          </w:p>
        </w:tc>
      </w:tr>
      <w:tr w:rsidR="00A23401" w:rsidTr="00AA096E">
        <w:tc>
          <w:tcPr>
            <w:tcW w:w="562" w:type="dxa"/>
          </w:tcPr>
          <w:p w:rsidR="00A23401" w:rsidRPr="00AA096E" w:rsidRDefault="00A23401" w:rsidP="004C3B2D">
            <w:pPr>
              <w:rPr>
                <w:sz w:val="20"/>
              </w:rPr>
            </w:pPr>
          </w:p>
        </w:tc>
        <w:tc>
          <w:tcPr>
            <w:tcW w:w="2318" w:type="dxa"/>
          </w:tcPr>
          <w:p w:rsidR="00A23401" w:rsidRPr="00AA096E" w:rsidRDefault="00A23401" w:rsidP="004C3B2D">
            <w:pPr>
              <w:rPr>
                <w:b/>
                <w:sz w:val="20"/>
              </w:rPr>
            </w:pPr>
          </w:p>
        </w:tc>
        <w:tc>
          <w:tcPr>
            <w:tcW w:w="1628" w:type="dxa"/>
          </w:tcPr>
          <w:p w:rsidR="00A23401" w:rsidRPr="00AA096E" w:rsidRDefault="00A23401" w:rsidP="004C3B2D">
            <w:pPr>
              <w:rPr>
                <w:sz w:val="20"/>
              </w:rPr>
            </w:pPr>
          </w:p>
        </w:tc>
        <w:tc>
          <w:tcPr>
            <w:tcW w:w="1432" w:type="dxa"/>
          </w:tcPr>
          <w:p w:rsidR="00A23401" w:rsidRPr="00AA096E" w:rsidRDefault="00A23401" w:rsidP="004C3B2D">
            <w:pPr>
              <w:rPr>
                <w:sz w:val="20"/>
              </w:rPr>
            </w:pPr>
          </w:p>
        </w:tc>
        <w:tc>
          <w:tcPr>
            <w:tcW w:w="4140" w:type="dxa"/>
          </w:tcPr>
          <w:p w:rsidR="00A23401" w:rsidRPr="00AA096E" w:rsidRDefault="00A23401" w:rsidP="004C3B2D">
            <w:pPr>
              <w:rPr>
                <w:sz w:val="20"/>
              </w:rPr>
            </w:pPr>
          </w:p>
        </w:tc>
      </w:tr>
      <w:tr w:rsidR="00A23401" w:rsidTr="00AA096E">
        <w:tc>
          <w:tcPr>
            <w:tcW w:w="562" w:type="dxa"/>
          </w:tcPr>
          <w:p w:rsidR="00A23401" w:rsidRPr="00AA096E" w:rsidRDefault="00A23401" w:rsidP="004C3B2D">
            <w:pPr>
              <w:rPr>
                <w:sz w:val="20"/>
                <w:lang w:val="en-US"/>
              </w:rPr>
            </w:pPr>
            <w:r w:rsidRPr="00AA096E">
              <w:rPr>
                <w:sz w:val="20"/>
                <w:lang w:val="en-US"/>
              </w:rPr>
              <w:t>1</w:t>
            </w:r>
          </w:p>
        </w:tc>
        <w:tc>
          <w:tcPr>
            <w:tcW w:w="2318" w:type="dxa"/>
          </w:tcPr>
          <w:p w:rsidR="00A23401" w:rsidRPr="00AA096E" w:rsidRDefault="00A23401" w:rsidP="00132C3C">
            <w:pPr>
              <w:rPr>
                <w:b/>
                <w:sz w:val="20"/>
              </w:rPr>
            </w:pPr>
            <w:r w:rsidRPr="00AA096E">
              <w:rPr>
                <w:b/>
                <w:sz w:val="20"/>
              </w:rPr>
              <w:t>Επιθέματα υφασμάτινα ταμπόν</w:t>
            </w:r>
          </w:p>
        </w:tc>
        <w:tc>
          <w:tcPr>
            <w:tcW w:w="1628" w:type="dxa"/>
          </w:tcPr>
          <w:p w:rsidR="00A23401" w:rsidRPr="00AA096E" w:rsidRDefault="00A23401" w:rsidP="004C3B2D">
            <w:pPr>
              <w:rPr>
                <w:sz w:val="20"/>
                <w:lang w:val="en-US"/>
              </w:rPr>
            </w:pPr>
            <w:r w:rsidRPr="00AA096E">
              <w:rPr>
                <w:sz w:val="20"/>
              </w:rPr>
              <w:t>10</w:t>
            </w:r>
            <w:r w:rsidRPr="00AA096E">
              <w:rPr>
                <w:sz w:val="20"/>
                <w:lang w:val="en-US"/>
              </w:rPr>
              <w:t>x15cm</w:t>
            </w:r>
          </w:p>
        </w:tc>
        <w:tc>
          <w:tcPr>
            <w:tcW w:w="1432" w:type="dxa"/>
          </w:tcPr>
          <w:p w:rsidR="00A23401" w:rsidRPr="00AA096E" w:rsidRDefault="00CD4AE6" w:rsidP="004C3B2D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  <w:r w:rsidR="00A23401" w:rsidRPr="00AA096E">
              <w:rPr>
                <w:sz w:val="20"/>
                <w:lang w:val="en-US"/>
              </w:rPr>
              <w:t>.000</w:t>
            </w:r>
          </w:p>
        </w:tc>
        <w:tc>
          <w:tcPr>
            <w:tcW w:w="4140" w:type="dxa"/>
          </w:tcPr>
          <w:p w:rsidR="00A23401" w:rsidRPr="00AA096E" w:rsidRDefault="00A23401" w:rsidP="003D00DF">
            <w:pPr>
              <w:rPr>
                <w:sz w:val="20"/>
              </w:rPr>
            </w:pPr>
            <w:r w:rsidRPr="00AA096E">
              <w:rPr>
                <w:sz w:val="20"/>
              </w:rPr>
              <w:t>Οι ελαστικοί επίδεσμοι να είναι υφασμάτινες ταινίες που αποτελούνται από βαμβακερά και ελαστικά νήματα, κατάλληλης υφάνσεως (καθαρή και χωρίς ένωση ) ώστε να επιτυγχάνεται ελαστική συμπεριφορά αυτών. Οι παρυφές των ταινιών θα πρέπει να είναι υφασμένες (υπό μορφή ούγιας ) και όχι κομμένες. Η επιμήκυνση των ταινιών σε σύγχρονη ελαστική συμπεριφορά θα πρέπει να είναι &gt; 70%.</w:t>
            </w:r>
          </w:p>
          <w:p w:rsidR="00A23401" w:rsidRPr="00AA096E" w:rsidRDefault="00A23401" w:rsidP="00AA096E">
            <w:pPr>
              <w:numPr>
                <w:ilvl w:val="0"/>
                <w:numId w:val="11"/>
              </w:numPr>
              <w:rPr>
                <w:sz w:val="20"/>
              </w:rPr>
            </w:pPr>
            <w:r w:rsidRPr="00AA096E">
              <w:rPr>
                <w:sz w:val="20"/>
              </w:rPr>
              <w:t>Να είναι ανθεκτικοί και να μην προκαλούν ερεθισμούς στο δέρμα</w:t>
            </w:r>
          </w:p>
          <w:p w:rsidR="00A23401" w:rsidRPr="00AA096E" w:rsidRDefault="00A23401" w:rsidP="00AA096E">
            <w:pPr>
              <w:numPr>
                <w:ilvl w:val="0"/>
                <w:numId w:val="11"/>
              </w:numPr>
              <w:rPr>
                <w:sz w:val="20"/>
              </w:rPr>
            </w:pPr>
            <w:r w:rsidRPr="00AA096E">
              <w:rPr>
                <w:sz w:val="20"/>
              </w:rPr>
              <w:t>Να είναι σε ατομική συσκευασία εντός σελοφάν ή πλαστικού υλικού</w:t>
            </w:r>
          </w:p>
          <w:p w:rsidR="00A23401" w:rsidRPr="00AA096E" w:rsidRDefault="00A23401" w:rsidP="00AA096E">
            <w:pPr>
              <w:numPr>
                <w:ilvl w:val="0"/>
                <w:numId w:val="11"/>
              </w:numPr>
              <w:rPr>
                <w:sz w:val="20"/>
              </w:rPr>
            </w:pPr>
            <w:r w:rsidRPr="00AA096E">
              <w:rPr>
                <w:sz w:val="20"/>
              </w:rPr>
              <w:t>Να έχουν χρώμα ανοιχτό και να συνοδεύονται από ικανό αριθμό συνδετήρων</w:t>
            </w:r>
          </w:p>
        </w:tc>
      </w:tr>
    </w:tbl>
    <w:p w:rsidR="00A23401" w:rsidRPr="004C3B2D" w:rsidRDefault="00A23401" w:rsidP="004C3B2D"/>
    <w:sectPr w:rsidR="00A23401" w:rsidRPr="004C3B2D" w:rsidSect="000D72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40FD"/>
    <w:multiLevelType w:val="hybridMultilevel"/>
    <w:tmpl w:val="D5D017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238E5"/>
    <w:multiLevelType w:val="hybridMultilevel"/>
    <w:tmpl w:val="ECE467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6294"/>
    <w:multiLevelType w:val="hybridMultilevel"/>
    <w:tmpl w:val="48B836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B043A8"/>
    <w:multiLevelType w:val="hybridMultilevel"/>
    <w:tmpl w:val="AB1011B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35529"/>
    <w:multiLevelType w:val="hybridMultilevel"/>
    <w:tmpl w:val="89C4B8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037334"/>
    <w:multiLevelType w:val="hybridMultilevel"/>
    <w:tmpl w:val="DBA04D4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D346CF"/>
    <w:multiLevelType w:val="hybridMultilevel"/>
    <w:tmpl w:val="736C55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BA70CD"/>
    <w:multiLevelType w:val="hybridMultilevel"/>
    <w:tmpl w:val="600C09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EC77BA"/>
    <w:multiLevelType w:val="hybridMultilevel"/>
    <w:tmpl w:val="BE3478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103B74"/>
    <w:multiLevelType w:val="hybridMultilevel"/>
    <w:tmpl w:val="185000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962E6A"/>
    <w:multiLevelType w:val="hybridMultilevel"/>
    <w:tmpl w:val="906AC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6E56A2"/>
    <w:multiLevelType w:val="hybridMultilevel"/>
    <w:tmpl w:val="95E857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4C3B2D"/>
    <w:rsid w:val="000975CA"/>
    <w:rsid w:val="000D7240"/>
    <w:rsid w:val="0011370B"/>
    <w:rsid w:val="00132C3C"/>
    <w:rsid w:val="001B7E1E"/>
    <w:rsid w:val="001C4464"/>
    <w:rsid w:val="002034AE"/>
    <w:rsid w:val="002A1D82"/>
    <w:rsid w:val="002D67AA"/>
    <w:rsid w:val="00350FE3"/>
    <w:rsid w:val="00393D12"/>
    <w:rsid w:val="003D00DF"/>
    <w:rsid w:val="004269CC"/>
    <w:rsid w:val="00454C96"/>
    <w:rsid w:val="004857E0"/>
    <w:rsid w:val="004B5C39"/>
    <w:rsid w:val="004C3B2D"/>
    <w:rsid w:val="004C4A0B"/>
    <w:rsid w:val="004E0FDE"/>
    <w:rsid w:val="004E585C"/>
    <w:rsid w:val="00504725"/>
    <w:rsid w:val="00527DDB"/>
    <w:rsid w:val="00561028"/>
    <w:rsid w:val="00571A13"/>
    <w:rsid w:val="005975BF"/>
    <w:rsid w:val="005A7A6F"/>
    <w:rsid w:val="006A445D"/>
    <w:rsid w:val="006B7D6E"/>
    <w:rsid w:val="007965FD"/>
    <w:rsid w:val="008A34BD"/>
    <w:rsid w:val="008A4737"/>
    <w:rsid w:val="00920EE5"/>
    <w:rsid w:val="00931762"/>
    <w:rsid w:val="009D3C2E"/>
    <w:rsid w:val="009E1751"/>
    <w:rsid w:val="009F0D7E"/>
    <w:rsid w:val="00A10769"/>
    <w:rsid w:val="00A23401"/>
    <w:rsid w:val="00A24356"/>
    <w:rsid w:val="00A332AF"/>
    <w:rsid w:val="00A427F7"/>
    <w:rsid w:val="00AA096E"/>
    <w:rsid w:val="00AB5170"/>
    <w:rsid w:val="00AB5AF8"/>
    <w:rsid w:val="00B11B65"/>
    <w:rsid w:val="00B71277"/>
    <w:rsid w:val="00C15121"/>
    <w:rsid w:val="00CB4C65"/>
    <w:rsid w:val="00CD4AE6"/>
    <w:rsid w:val="00D7111F"/>
    <w:rsid w:val="00DB481C"/>
    <w:rsid w:val="00DC038B"/>
    <w:rsid w:val="00DE3C2B"/>
    <w:rsid w:val="00DE78F9"/>
    <w:rsid w:val="00E51830"/>
    <w:rsid w:val="00E74028"/>
    <w:rsid w:val="00E81550"/>
    <w:rsid w:val="00EA0000"/>
    <w:rsid w:val="00EB7C42"/>
    <w:rsid w:val="00EC2658"/>
    <w:rsid w:val="00EE0067"/>
    <w:rsid w:val="00EF0653"/>
    <w:rsid w:val="00EF5220"/>
    <w:rsid w:val="00FC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3B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ΤΕΧΝΙΚΕΣ ΠΡΟΔΙΑΓΡΑΦΕΣ ΕΠΙΘΕΜΑΤΩΝ</dc:title>
  <dc:creator>User</dc:creator>
  <cp:lastModifiedBy>med01</cp:lastModifiedBy>
  <cp:revision>2</cp:revision>
  <cp:lastPrinted>2021-03-22T08:36:00Z</cp:lastPrinted>
  <dcterms:created xsi:type="dcterms:W3CDTF">2024-09-04T07:16:00Z</dcterms:created>
  <dcterms:modified xsi:type="dcterms:W3CDTF">2024-09-04T07:16:00Z</dcterms:modified>
</cp:coreProperties>
</file>